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Pr>
          <w:rFonts w:ascii="Arial" w:eastAsia="Times New Roman" w:hAnsi="Arial" w:cs="Arial"/>
          <w:noProof/>
          <w:color w:val="000000"/>
          <w:sz w:val="24"/>
          <w:szCs w:val="24"/>
          <w:lang w:eastAsia="en-NZ"/>
        </w:rPr>
        <w:drawing>
          <wp:anchor distT="0" distB="0" distL="114300" distR="114300" simplePos="0" relativeHeight="251658240" behindDoc="0" locked="0" layoutInCell="1" allowOverlap="1" wp14:anchorId="019E8053" wp14:editId="38AD9851">
            <wp:simplePos x="0" y="0"/>
            <wp:positionH relativeFrom="column">
              <wp:posOffset>0</wp:posOffset>
            </wp:positionH>
            <wp:positionV relativeFrom="paragraph">
              <wp:posOffset>-172720</wp:posOffset>
            </wp:positionV>
            <wp:extent cx="95631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6310" cy="93345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lang w:eastAsia="en-NZ"/>
        </w:rPr>
        <w:t>Sacred Heart School Petone</w:t>
      </w:r>
    </w:p>
    <w:p w:rsid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bookmarkStart w:id="0" w:name="_GoBack"/>
      <w:bookmarkEnd w:id="0"/>
    </w:p>
    <w:p w:rsid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21 April 2020</w:t>
      </w:r>
    </w:p>
    <w:p w:rsid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Dear Parents</w:t>
      </w:r>
    </w:p>
    <w:p w:rsidR="00580D3F" w:rsidRP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sidRPr="00580D3F">
        <w:rPr>
          <w:rFonts w:ascii="Arial" w:eastAsia="Times New Roman" w:hAnsi="Arial" w:cs="Arial"/>
          <w:color w:val="000000"/>
          <w:sz w:val="24"/>
          <w:szCs w:val="24"/>
          <w:lang w:eastAsia="en-NZ"/>
        </w:rPr>
        <w:t xml:space="preserve">As we prepare to enter Alert Level 3 next Monday at 11.59pm </w:t>
      </w:r>
      <w:proofErr w:type="gramStart"/>
      <w:r w:rsidRPr="00580D3F">
        <w:rPr>
          <w:rFonts w:ascii="Arial" w:eastAsia="Times New Roman" w:hAnsi="Arial" w:cs="Arial"/>
          <w:color w:val="000000"/>
          <w:sz w:val="24"/>
          <w:szCs w:val="24"/>
          <w:lang w:eastAsia="en-NZ"/>
        </w:rPr>
        <w:t>We</w:t>
      </w:r>
      <w:proofErr w:type="gramEnd"/>
      <w:r w:rsidRPr="00580D3F">
        <w:rPr>
          <w:rFonts w:ascii="Arial" w:eastAsia="Times New Roman" w:hAnsi="Arial" w:cs="Arial"/>
          <w:color w:val="000000"/>
          <w:sz w:val="24"/>
          <w:szCs w:val="24"/>
          <w:lang w:eastAsia="en-NZ"/>
        </w:rPr>
        <w:t xml:space="preserve"> have begun our preparations for school to re-open next Wednesday 29</w:t>
      </w:r>
      <w:r w:rsidRPr="00580D3F">
        <w:rPr>
          <w:rFonts w:ascii="Arial" w:eastAsia="Times New Roman" w:hAnsi="Arial" w:cs="Arial"/>
          <w:color w:val="000000"/>
          <w:sz w:val="24"/>
          <w:szCs w:val="24"/>
          <w:vertAlign w:val="superscript"/>
          <w:lang w:eastAsia="en-NZ"/>
        </w:rPr>
        <w:t>th</w:t>
      </w:r>
      <w:r w:rsidRPr="00580D3F">
        <w:rPr>
          <w:rFonts w:ascii="Arial" w:eastAsia="Times New Roman" w:hAnsi="Arial" w:cs="Arial"/>
          <w:color w:val="000000"/>
          <w:sz w:val="24"/>
          <w:szCs w:val="24"/>
          <w:lang w:eastAsia="en-NZ"/>
        </w:rPr>
        <w:t> April. In Alert Level 3 where possible all children who are able to learn at home should continue to do so. Alert Level 3 will continue until May 11</w:t>
      </w:r>
      <w:r w:rsidRPr="00580D3F">
        <w:rPr>
          <w:rFonts w:ascii="Arial" w:eastAsia="Times New Roman" w:hAnsi="Arial" w:cs="Arial"/>
          <w:color w:val="000000"/>
          <w:sz w:val="24"/>
          <w:szCs w:val="24"/>
          <w:vertAlign w:val="superscript"/>
          <w:lang w:eastAsia="en-NZ"/>
        </w:rPr>
        <w:t>th</w:t>
      </w:r>
      <w:r w:rsidRPr="00580D3F">
        <w:rPr>
          <w:rFonts w:ascii="Arial" w:eastAsia="Times New Roman" w:hAnsi="Arial" w:cs="Arial"/>
          <w:color w:val="000000"/>
          <w:sz w:val="24"/>
          <w:szCs w:val="24"/>
          <w:lang w:eastAsia="en-NZ"/>
        </w:rPr>
        <w:t>.</w:t>
      </w:r>
    </w:p>
    <w:p w:rsidR="00580D3F" w:rsidRP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sidRPr="00580D3F">
        <w:rPr>
          <w:rFonts w:ascii="Arial" w:eastAsia="Times New Roman" w:hAnsi="Arial" w:cs="Arial"/>
          <w:b/>
          <w:bCs/>
          <w:color w:val="000000"/>
          <w:sz w:val="24"/>
          <w:szCs w:val="24"/>
          <w:lang w:eastAsia="en-NZ"/>
        </w:rPr>
        <w:t>The key message for you is that if you can, you should keep your child at home. This means that if there is someone to look after them at home this is where they should be. You should only physically send your child to school if you need to. If your child has a health condition that means they are at a greater risk of a severe illness you must keep them at home.  If your child is sick please also ensure you keep them at home.</w:t>
      </w:r>
    </w:p>
    <w:p w:rsidR="00580D3F" w:rsidRP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sidRPr="00580D3F">
        <w:rPr>
          <w:rFonts w:ascii="Arial" w:eastAsia="Times New Roman" w:hAnsi="Arial" w:cs="Arial"/>
          <w:i/>
          <w:iCs/>
          <w:color w:val="000000"/>
          <w:sz w:val="24"/>
          <w:szCs w:val="24"/>
          <w:lang w:eastAsia="en-NZ"/>
        </w:rPr>
        <w:t> </w:t>
      </w:r>
      <w:r w:rsidRPr="00580D3F">
        <w:rPr>
          <w:rFonts w:ascii="Arial" w:eastAsia="Times New Roman" w:hAnsi="Arial" w:cs="Arial"/>
          <w:color w:val="000000"/>
          <w:sz w:val="24"/>
          <w:szCs w:val="24"/>
          <w:lang w:eastAsia="en-NZ"/>
        </w:rPr>
        <w:t>Students remaining at home will not be disadvantaged in terms of programmes and feedback offered. Students at school </w:t>
      </w:r>
      <w:r w:rsidRPr="00580D3F">
        <w:rPr>
          <w:rFonts w:ascii="Arial" w:eastAsia="Times New Roman" w:hAnsi="Arial" w:cs="Arial"/>
          <w:b/>
          <w:bCs/>
          <w:color w:val="000000"/>
          <w:sz w:val="24"/>
          <w:szCs w:val="24"/>
          <w:lang w:eastAsia="en-NZ"/>
        </w:rPr>
        <w:t>or</w:t>
      </w:r>
      <w:r w:rsidRPr="00580D3F">
        <w:rPr>
          <w:rFonts w:ascii="Arial" w:eastAsia="Times New Roman" w:hAnsi="Arial" w:cs="Arial"/>
          <w:color w:val="000000"/>
          <w:sz w:val="24"/>
          <w:szCs w:val="24"/>
          <w:lang w:eastAsia="en-NZ"/>
        </w:rPr>
        <w:t> at home will have the same programme. Because of strict public health guidelines students will have very limited access to the normal range of PE and sports activities.</w:t>
      </w:r>
    </w:p>
    <w:p w:rsidR="00580D3F" w:rsidRP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sidRPr="00580D3F">
        <w:rPr>
          <w:rFonts w:ascii="Arial" w:eastAsia="Times New Roman" w:hAnsi="Arial" w:cs="Arial"/>
          <w:color w:val="000000"/>
          <w:sz w:val="24"/>
          <w:szCs w:val="24"/>
          <w:lang w:eastAsia="en-NZ"/>
        </w:rPr>
        <w:t>It is important we know who will be attending school so we can plan. </w:t>
      </w:r>
    </w:p>
    <w:p w:rsidR="00580D3F" w:rsidRPr="00580D3F" w:rsidRDefault="00580D3F" w:rsidP="00580D3F">
      <w:pPr>
        <w:shd w:val="clear" w:color="auto" w:fill="FFFFFF"/>
        <w:spacing w:before="100" w:beforeAutospacing="1" w:after="100" w:afterAutospacing="1" w:line="408" w:lineRule="atLeast"/>
        <w:rPr>
          <w:rFonts w:ascii="Arial" w:eastAsia="Times New Roman" w:hAnsi="Arial" w:cs="Arial"/>
          <w:color w:val="000000"/>
          <w:sz w:val="24"/>
          <w:szCs w:val="24"/>
          <w:lang w:eastAsia="en-NZ"/>
        </w:rPr>
      </w:pPr>
      <w:r w:rsidRPr="00580D3F">
        <w:rPr>
          <w:rFonts w:ascii="Arial" w:eastAsia="Times New Roman" w:hAnsi="Arial" w:cs="Arial"/>
          <w:b/>
          <w:bCs/>
          <w:color w:val="000000"/>
          <w:sz w:val="24"/>
          <w:szCs w:val="24"/>
          <w:lang w:eastAsia="en-NZ"/>
        </w:rPr>
        <w:t>Please let me know by this Thursday 23rd April if your child/ children need/s to come to school from next Wednesday 29</w:t>
      </w:r>
      <w:r w:rsidRPr="00580D3F">
        <w:rPr>
          <w:rFonts w:ascii="Arial" w:eastAsia="Times New Roman" w:hAnsi="Arial" w:cs="Arial"/>
          <w:b/>
          <w:bCs/>
          <w:color w:val="000000"/>
          <w:sz w:val="24"/>
          <w:szCs w:val="24"/>
          <w:vertAlign w:val="superscript"/>
          <w:lang w:eastAsia="en-NZ"/>
        </w:rPr>
        <w:t>th</w:t>
      </w:r>
      <w:r w:rsidRPr="00580D3F">
        <w:rPr>
          <w:rFonts w:ascii="Arial" w:eastAsia="Times New Roman" w:hAnsi="Arial" w:cs="Arial"/>
          <w:b/>
          <w:bCs/>
          <w:color w:val="000000"/>
          <w:sz w:val="24"/>
          <w:szCs w:val="24"/>
          <w:lang w:eastAsia="en-NZ"/>
        </w:rPr>
        <w:t> April.</w:t>
      </w:r>
    </w:p>
    <w:p w:rsidR="00580D3F" w:rsidRPr="00580D3F" w:rsidRDefault="00580D3F" w:rsidP="00580D3F">
      <w:pPr>
        <w:shd w:val="clear" w:color="auto" w:fill="FFFFFF"/>
        <w:spacing w:after="0" w:line="240" w:lineRule="auto"/>
        <w:rPr>
          <w:rFonts w:ascii="Arial" w:eastAsia="Times New Roman" w:hAnsi="Arial" w:cs="Arial"/>
          <w:color w:val="222222"/>
          <w:sz w:val="24"/>
          <w:szCs w:val="24"/>
          <w:lang w:eastAsia="en-NZ"/>
        </w:rPr>
      </w:pPr>
      <w:r w:rsidRPr="00580D3F">
        <w:rPr>
          <w:rFonts w:ascii="Arial" w:eastAsia="Times New Roman" w:hAnsi="Arial" w:cs="Arial"/>
          <w:i/>
          <w:iCs/>
          <w:color w:val="0B5394"/>
          <w:sz w:val="24"/>
          <w:szCs w:val="24"/>
          <w:lang w:eastAsia="en-NZ"/>
        </w:rPr>
        <w:t>Liz Heatley</w:t>
      </w:r>
    </w:p>
    <w:p w:rsidR="00580D3F" w:rsidRPr="00580D3F" w:rsidRDefault="00580D3F" w:rsidP="00580D3F">
      <w:pPr>
        <w:shd w:val="clear" w:color="auto" w:fill="FFFFFF"/>
        <w:spacing w:after="0" w:line="240" w:lineRule="auto"/>
        <w:rPr>
          <w:rFonts w:ascii="Arial" w:eastAsia="Times New Roman" w:hAnsi="Arial" w:cs="Arial"/>
          <w:color w:val="222222"/>
          <w:sz w:val="24"/>
          <w:szCs w:val="24"/>
          <w:lang w:eastAsia="en-NZ"/>
        </w:rPr>
      </w:pPr>
    </w:p>
    <w:p w:rsidR="00580D3F" w:rsidRPr="00580D3F" w:rsidRDefault="00580D3F" w:rsidP="00580D3F">
      <w:pPr>
        <w:shd w:val="clear" w:color="auto" w:fill="FFFFFF"/>
        <w:spacing w:after="0" w:line="240" w:lineRule="auto"/>
        <w:rPr>
          <w:rFonts w:ascii="Arial" w:eastAsia="Times New Roman" w:hAnsi="Arial" w:cs="Arial"/>
          <w:color w:val="222222"/>
          <w:sz w:val="24"/>
          <w:szCs w:val="24"/>
          <w:lang w:eastAsia="en-NZ"/>
        </w:rPr>
      </w:pPr>
      <w:r w:rsidRPr="00580D3F">
        <w:rPr>
          <w:rFonts w:ascii="Arial" w:eastAsia="Times New Roman" w:hAnsi="Arial" w:cs="Arial"/>
          <w:i/>
          <w:iCs/>
          <w:color w:val="0B5394"/>
          <w:sz w:val="24"/>
          <w:szCs w:val="24"/>
          <w:lang w:eastAsia="en-NZ"/>
        </w:rPr>
        <w:t>Principal</w:t>
      </w:r>
    </w:p>
    <w:p w:rsidR="00EF31AE" w:rsidRPr="00580D3F" w:rsidRDefault="00EF31AE">
      <w:pPr>
        <w:rPr>
          <w:rFonts w:ascii="Arial" w:hAnsi="Arial" w:cs="Arial"/>
          <w:sz w:val="24"/>
          <w:szCs w:val="24"/>
        </w:rPr>
      </w:pPr>
    </w:p>
    <w:sectPr w:rsidR="00EF31AE" w:rsidRPr="00580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3F"/>
    <w:rsid w:val="00580D3F"/>
    <w:rsid w:val="00EF31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D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80D3F"/>
    <w:rPr>
      <w:b/>
      <w:bCs/>
    </w:rPr>
  </w:style>
  <w:style w:type="character" w:styleId="Emphasis">
    <w:name w:val="Emphasis"/>
    <w:basedOn w:val="DefaultParagraphFont"/>
    <w:uiPriority w:val="20"/>
    <w:qFormat/>
    <w:rsid w:val="00580D3F"/>
    <w:rPr>
      <w:i/>
      <w:iCs/>
    </w:rPr>
  </w:style>
  <w:style w:type="paragraph" w:styleId="BalloonText">
    <w:name w:val="Balloon Text"/>
    <w:basedOn w:val="Normal"/>
    <w:link w:val="BalloonTextChar"/>
    <w:uiPriority w:val="99"/>
    <w:semiHidden/>
    <w:unhideWhenUsed/>
    <w:rsid w:val="0058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D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580D3F"/>
    <w:rPr>
      <w:b/>
      <w:bCs/>
    </w:rPr>
  </w:style>
  <w:style w:type="character" w:styleId="Emphasis">
    <w:name w:val="Emphasis"/>
    <w:basedOn w:val="DefaultParagraphFont"/>
    <w:uiPriority w:val="20"/>
    <w:qFormat/>
    <w:rsid w:val="00580D3F"/>
    <w:rPr>
      <w:i/>
      <w:iCs/>
    </w:rPr>
  </w:style>
  <w:style w:type="paragraph" w:styleId="BalloonText">
    <w:name w:val="Balloon Text"/>
    <w:basedOn w:val="Normal"/>
    <w:link w:val="BalloonTextChar"/>
    <w:uiPriority w:val="99"/>
    <w:semiHidden/>
    <w:unhideWhenUsed/>
    <w:rsid w:val="00580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D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4206">
      <w:bodyDiv w:val="1"/>
      <w:marLeft w:val="0"/>
      <w:marRight w:val="0"/>
      <w:marTop w:val="0"/>
      <w:marBottom w:val="0"/>
      <w:divBdr>
        <w:top w:val="none" w:sz="0" w:space="0" w:color="auto"/>
        <w:left w:val="none" w:sz="0" w:space="0" w:color="auto"/>
        <w:bottom w:val="none" w:sz="0" w:space="0" w:color="auto"/>
        <w:right w:val="none" w:sz="0" w:space="0" w:color="auto"/>
      </w:divBdr>
      <w:divsChild>
        <w:div w:id="809713419">
          <w:marLeft w:val="0"/>
          <w:marRight w:val="0"/>
          <w:marTop w:val="0"/>
          <w:marBottom w:val="0"/>
          <w:divBdr>
            <w:top w:val="none" w:sz="0" w:space="0" w:color="auto"/>
            <w:left w:val="none" w:sz="0" w:space="0" w:color="auto"/>
            <w:bottom w:val="none" w:sz="0" w:space="0" w:color="auto"/>
            <w:right w:val="none" w:sz="0" w:space="0" w:color="auto"/>
          </w:divBdr>
        </w:div>
        <w:div w:id="606542268">
          <w:marLeft w:val="0"/>
          <w:marRight w:val="0"/>
          <w:marTop w:val="0"/>
          <w:marBottom w:val="0"/>
          <w:divBdr>
            <w:top w:val="none" w:sz="0" w:space="0" w:color="auto"/>
            <w:left w:val="none" w:sz="0" w:space="0" w:color="auto"/>
            <w:bottom w:val="none" w:sz="0" w:space="0" w:color="auto"/>
            <w:right w:val="none" w:sz="0" w:space="0" w:color="auto"/>
          </w:divBdr>
          <w:divsChild>
            <w:div w:id="1146432699">
              <w:marLeft w:val="0"/>
              <w:marRight w:val="0"/>
              <w:marTop w:val="0"/>
              <w:marBottom w:val="0"/>
              <w:divBdr>
                <w:top w:val="none" w:sz="0" w:space="0" w:color="auto"/>
                <w:left w:val="none" w:sz="0" w:space="0" w:color="auto"/>
                <w:bottom w:val="none" w:sz="0" w:space="0" w:color="auto"/>
                <w:right w:val="none" w:sz="0" w:space="0" w:color="auto"/>
              </w:divBdr>
              <w:divsChild>
                <w:div w:id="273949990">
                  <w:marLeft w:val="0"/>
                  <w:marRight w:val="0"/>
                  <w:marTop w:val="0"/>
                  <w:marBottom w:val="0"/>
                  <w:divBdr>
                    <w:top w:val="none" w:sz="0" w:space="0" w:color="auto"/>
                    <w:left w:val="none" w:sz="0" w:space="0" w:color="auto"/>
                    <w:bottom w:val="none" w:sz="0" w:space="0" w:color="auto"/>
                    <w:right w:val="none" w:sz="0" w:space="0" w:color="auto"/>
                  </w:divBdr>
                  <w:divsChild>
                    <w:div w:id="384915885">
                      <w:marLeft w:val="0"/>
                      <w:marRight w:val="0"/>
                      <w:marTop w:val="0"/>
                      <w:marBottom w:val="0"/>
                      <w:divBdr>
                        <w:top w:val="none" w:sz="0" w:space="0" w:color="auto"/>
                        <w:left w:val="none" w:sz="0" w:space="0" w:color="auto"/>
                        <w:bottom w:val="none" w:sz="0" w:space="0" w:color="auto"/>
                        <w:right w:val="none" w:sz="0" w:space="0" w:color="auto"/>
                      </w:divBdr>
                    </w:div>
                    <w:div w:id="17992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Whalen</dc:creator>
  <cp:lastModifiedBy>Janet Whalen</cp:lastModifiedBy>
  <cp:revision>1</cp:revision>
  <dcterms:created xsi:type="dcterms:W3CDTF">2020-04-29T21:04:00Z</dcterms:created>
  <dcterms:modified xsi:type="dcterms:W3CDTF">2020-04-29T21:05:00Z</dcterms:modified>
</cp:coreProperties>
</file>